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92EB" w14:textId="77777777" w:rsidR="00F350C7" w:rsidRPr="00F350C7" w:rsidRDefault="00F350C7" w:rsidP="00F350C7">
      <w:pPr>
        <w:jc w:val="right"/>
      </w:pPr>
      <w:r w:rsidRPr="00F350C7">
        <w:rPr>
          <w:b/>
          <w:bCs/>
          <w:rtl/>
          <w:lang w:bidi="fa-IR"/>
        </w:rPr>
        <w:t>استاد عبدالرحمن پژواک</w:t>
      </w:r>
    </w:p>
    <w:p w14:paraId="490C07F4" w14:textId="77777777" w:rsidR="00F350C7" w:rsidRPr="00F350C7" w:rsidRDefault="00F350C7" w:rsidP="00F350C7">
      <w:pPr>
        <w:jc w:val="right"/>
        <w:rPr>
          <w:rtl/>
        </w:rPr>
      </w:pPr>
      <w:r w:rsidRPr="00F350C7">
        <w:rPr>
          <w:b/>
          <w:bCs/>
          <w:rtl/>
          <w:lang w:bidi="fa-IR"/>
        </w:rPr>
        <w:t>کتاب:  بانوی بلخ</w:t>
      </w:r>
    </w:p>
    <w:p w14:paraId="6D99F986" w14:textId="77777777" w:rsidR="00F350C7" w:rsidRPr="00F350C7" w:rsidRDefault="00F350C7" w:rsidP="00F350C7">
      <w:pPr>
        <w:jc w:val="right"/>
        <w:rPr>
          <w:rtl/>
        </w:rPr>
      </w:pPr>
      <w:r w:rsidRPr="00F350C7">
        <w:rPr>
          <w:b/>
          <w:bCs/>
          <w:rtl/>
          <w:lang w:bidi="fa-IR"/>
        </w:rPr>
        <w:t>یاد صحرا</w:t>
      </w:r>
    </w:p>
    <w:p w14:paraId="47067A5F" w14:textId="77777777" w:rsidR="00F350C7" w:rsidRPr="00F350C7" w:rsidRDefault="00F350C7" w:rsidP="00F350C7">
      <w:pPr>
        <w:jc w:val="right"/>
        <w:rPr>
          <w:rtl/>
        </w:rPr>
      </w:pPr>
      <w:r w:rsidRPr="00F350C7">
        <w:rPr>
          <w:rtl/>
          <w:lang w:bidi="fa-IR"/>
        </w:rPr>
        <w:t> </w:t>
      </w:r>
    </w:p>
    <w:p w14:paraId="5E916F8B" w14:textId="77777777" w:rsidR="00F350C7" w:rsidRPr="00F350C7" w:rsidRDefault="00F350C7" w:rsidP="00F350C7">
      <w:pPr>
        <w:jc w:val="right"/>
        <w:rPr>
          <w:rtl/>
        </w:rPr>
      </w:pPr>
      <w:r w:rsidRPr="00F350C7">
        <w:rPr>
          <w:rtl/>
          <w:lang w:bidi="fa-IR"/>
        </w:rPr>
        <w:t>امروز دومین شعر را از میان اشعار استاد عبدالرحمان پژواک انتخاب کردم تا به یاری خدا، نخست برای خود و سپس برای هر عزیزی که بخواهد بخواند و بداند، معنی کنم...</w:t>
      </w:r>
    </w:p>
    <w:p w14:paraId="0C7109F5" w14:textId="77777777" w:rsidR="00F350C7" w:rsidRPr="00F350C7" w:rsidRDefault="00F350C7" w:rsidP="00F350C7">
      <w:pPr>
        <w:jc w:val="right"/>
        <w:rPr>
          <w:rtl/>
        </w:rPr>
      </w:pPr>
      <w:r w:rsidRPr="00F350C7">
        <w:rPr>
          <w:rtl/>
          <w:lang w:bidi="fa-IR"/>
        </w:rPr>
        <w:t>دلیل این انتخاب بیان فوق‌العاده زیبایی طبیعت است که از نخستین باری که "یاد صحرا" را سالها قبل خواندم تا اکنون مرا جلب و جذب کرده است.</w:t>
      </w:r>
      <w:r w:rsidRPr="00F350C7">
        <w:rPr>
          <w:rtl/>
          <w:lang w:bidi="fa-IR"/>
        </w:rPr>
        <w:br/>
        <w:t>این قصیده هرچند به استقبال قصیدۀ حکیم اوحدالدین انوری سروده شده است "صبا به سبزه بیاراست دار دنیی را - نمونه گشت زمین مرغزار عقبی را" که قصیده هشتم در دیوان اشعار قصاید حکیم انوری است، اما آن قصیده در مدح ناصرالدین ابوالفتح است و ارزش آن مادی و این قصیده در وصف بهار است و ارزش آن معنوی.</w:t>
      </w:r>
    </w:p>
    <w:p w14:paraId="6797A30A" w14:textId="77777777" w:rsidR="00F350C7" w:rsidRPr="00F350C7" w:rsidRDefault="00F350C7" w:rsidP="00F350C7">
      <w:pPr>
        <w:jc w:val="right"/>
        <w:rPr>
          <w:rtl/>
        </w:rPr>
      </w:pPr>
      <w:r w:rsidRPr="00F350C7">
        <w:rPr>
          <w:rtl/>
          <w:lang w:bidi="fa-IR"/>
        </w:rPr>
        <w:t>پروین پژواک</w:t>
      </w:r>
    </w:p>
    <w:p w14:paraId="3F56A8D3" w14:textId="77777777" w:rsidR="00F350C7" w:rsidRPr="00F350C7" w:rsidRDefault="00F350C7" w:rsidP="00F350C7">
      <w:pPr>
        <w:jc w:val="right"/>
        <w:rPr>
          <w:rtl/>
        </w:rPr>
      </w:pPr>
      <w:r w:rsidRPr="00F350C7">
        <w:rPr>
          <w:rtl/>
          <w:lang w:bidi="fa-IR"/>
        </w:rPr>
        <w:t>سه‌شنبه ۱۵</w:t>
      </w:r>
      <w:r w:rsidRPr="00F350C7">
        <w:rPr>
          <w:rtl/>
          <w:lang w:bidi="ps-AF"/>
        </w:rPr>
        <w:t xml:space="preserve"> میزان </w:t>
      </w:r>
      <w:r w:rsidRPr="00F350C7">
        <w:rPr>
          <w:rtl/>
          <w:lang w:bidi="fa-IR"/>
        </w:rPr>
        <w:t>۱۴۰۴</w:t>
      </w:r>
      <w:r w:rsidRPr="00F350C7">
        <w:rPr>
          <w:rtl/>
          <w:lang w:bidi="ps-AF"/>
        </w:rPr>
        <w:t xml:space="preserve"> خورشیدی – </w:t>
      </w:r>
      <w:r w:rsidRPr="00F350C7">
        <w:rPr>
          <w:rtl/>
          <w:lang w:bidi="fa-IR"/>
        </w:rPr>
        <w:t>۷</w:t>
      </w:r>
      <w:r w:rsidRPr="00F350C7">
        <w:rPr>
          <w:rtl/>
          <w:lang w:bidi="ps-AF"/>
        </w:rPr>
        <w:t xml:space="preserve"> اکتوبر </w:t>
      </w:r>
      <w:r w:rsidRPr="00F350C7">
        <w:rPr>
          <w:rtl/>
          <w:lang w:bidi="fa-IR"/>
        </w:rPr>
        <w:t>۲۰۲۵</w:t>
      </w:r>
      <w:r w:rsidRPr="00F350C7">
        <w:rPr>
          <w:rtl/>
          <w:lang w:bidi="ps-AF"/>
        </w:rPr>
        <w:t xml:space="preserve"> میلادی، تورنتو</w:t>
      </w:r>
    </w:p>
    <w:p w14:paraId="7A977998" w14:textId="77777777" w:rsidR="00F350C7" w:rsidRPr="00F350C7" w:rsidRDefault="00F350C7" w:rsidP="00F350C7">
      <w:pPr>
        <w:jc w:val="right"/>
        <w:rPr>
          <w:rtl/>
        </w:rPr>
      </w:pPr>
      <w:r w:rsidRPr="00F350C7">
        <w:rPr>
          <w:b/>
          <w:bCs/>
          <w:rtl/>
          <w:lang w:bidi="fa-IR"/>
        </w:rPr>
        <w:t> </w:t>
      </w:r>
    </w:p>
    <w:p w14:paraId="2020BF58" w14:textId="77777777" w:rsidR="00F350C7" w:rsidRPr="00F350C7" w:rsidRDefault="00F350C7" w:rsidP="00F350C7">
      <w:pPr>
        <w:jc w:val="right"/>
        <w:rPr>
          <w:rtl/>
        </w:rPr>
      </w:pPr>
      <w:r w:rsidRPr="00F350C7">
        <w:rPr>
          <w:b/>
          <w:bCs/>
          <w:rtl/>
          <w:lang w:bidi="fa-IR"/>
        </w:rPr>
        <w:t>فرا گرفته چنان لاله روی صحرا را</w:t>
      </w:r>
    </w:p>
    <w:p w14:paraId="23596804" w14:textId="77777777" w:rsidR="00F350C7" w:rsidRPr="00F350C7" w:rsidRDefault="00F350C7" w:rsidP="00F350C7">
      <w:pPr>
        <w:jc w:val="right"/>
        <w:rPr>
          <w:rtl/>
        </w:rPr>
      </w:pPr>
      <w:r w:rsidRPr="00F350C7">
        <w:rPr>
          <w:b/>
          <w:bCs/>
          <w:rtl/>
          <w:lang w:bidi="fa-IR"/>
        </w:rPr>
        <w:t>که چشم سرخ شد از آن غزال رعنا را</w:t>
      </w:r>
    </w:p>
    <w:p w14:paraId="37F81B26" w14:textId="77777777" w:rsidR="00F350C7" w:rsidRPr="00F350C7" w:rsidRDefault="00F350C7" w:rsidP="00F350C7">
      <w:pPr>
        <w:jc w:val="right"/>
        <w:rPr>
          <w:rtl/>
        </w:rPr>
      </w:pPr>
      <w:r w:rsidRPr="00F350C7">
        <w:rPr>
          <w:rtl/>
        </w:rPr>
        <w:t>چشمی که از نهایت سیاهی، سرخ بزند و یا چشم سیاهی که به اثر گریه خونین شود و یا با نوشیدن شراب میگون، در ادبیات کلاسیک نماد زیبایی است و به اشکال گوناگون در شعر آمده است:</w:t>
      </w:r>
    </w:p>
    <w:p w14:paraId="44365566" w14:textId="77777777" w:rsidR="00F350C7" w:rsidRPr="00F350C7" w:rsidRDefault="00F350C7" w:rsidP="00F350C7">
      <w:pPr>
        <w:jc w:val="right"/>
        <w:rPr>
          <w:rtl/>
        </w:rPr>
      </w:pPr>
      <w:r w:rsidRPr="00F350C7">
        <w:rPr>
          <w:rtl/>
        </w:rPr>
        <w:t>"هیچ رنگی از سیاهی نیست بالاتر،چرا</w:t>
      </w:r>
    </w:p>
    <w:p w14:paraId="737706AA" w14:textId="77777777" w:rsidR="00F350C7" w:rsidRPr="00F350C7" w:rsidRDefault="00F350C7" w:rsidP="00F350C7">
      <w:pPr>
        <w:jc w:val="right"/>
        <w:rPr>
          <w:rtl/>
        </w:rPr>
      </w:pPr>
      <w:r w:rsidRPr="00F350C7">
        <w:rPr>
          <w:rtl/>
        </w:rPr>
        <w:t>لاله‌رنگ از درد شد چشم سیاه آن نگار؟"</w:t>
      </w:r>
    </w:p>
    <w:p w14:paraId="38479514" w14:textId="77777777" w:rsidR="00F350C7" w:rsidRPr="00F350C7" w:rsidRDefault="00F350C7" w:rsidP="00F350C7">
      <w:pPr>
        <w:jc w:val="right"/>
        <w:rPr>
          <w:rtl/>
        </w:rPr>
      </w:pPr>
      <w:r w:rsidRPr="00F350C7">
        <w:rPr>
          <w:rtl/>
        </w:rPr>
        <w:t>صائب تبریزی</w:t>
      </w:r>
    </w:p>
    <w:p w14:paraId="2D2EFAB5" w14:textId="77777777" w:rsidR="00F350C7" w:rsidRPr="00F350C7" w:rsidRDefault="00F350C7" w:rsidP="00F350C7">
      <w:pPr>
        <w:jc w:val="right"/>
        <w:rPr>
          <w:rtl/>
        </w:rPr>
      </w:pPr>
      <w:r w:rsidRPr="00F350C7">
        <w:rPr>
          <w:rtl/>
        </w:rPr>
        <w:t>تشبیه چشم انسان (بخصوص سیاه چشمان) و زیبایی آن با چشم آهو که غزال سیاه چشم در راس آن قرار دارد، تاریخچه در ادبیات دارد.</w:t>
      </w:r>
      <w:r w:rsidRPr="00F350C7">
        <w:rPr>
          <w:rtl/>
        </w:rPr>
        <w:br/>
        <w:t>"رده مشکین به چشم شوخ بسته است آن نگار؟</w:t>
      </w:r>
    </w:p>
    <w:p w14:paraId="7E54AE71" w14:textId="77777777" w:rsidR="00F350C7" w:rsidRPr="00F350C7" w:rsidRDefault="00F350C7" w:rsidP="00F350C7">
      <w:pPr>
        <w:jc w:val="right"/>
        <w:rPr>
          <w:rtl/>
        </w:rPr>
      </w:pPr>
      <w:r w:rsidRPr="00F350C7">
        <w:rPr>
          <w:rtl/>
        </w:rPr>
        <w:t>یا شده است از ناف آهوی ختن مشک آشکار"</w:t>
      </w:r>
    </w:p>
    <w:p w14:paraId="11B52A34" w14:textId="77777777" w:rsidR="00F350C7" w:rsidRPr="00F350C7" w:rsidRDefault="00F350C7" w:rsidP="00F350C7">
      <w:pPr>
        <w:jc w:val="right"/>
        <w:rPr>
          <w:rtl/>
        </w:rPr>
      </w:pPr>
      <w:r w:rsidRPr="00F350C7">
        <w:rPr>
          <w:rtl/>
        </w:rPr>
        <w:t>صائب تبریزی</w:t>
      </w:r>
    </w:p>
    <w:p w14:paraId="6E20B7D2" w14:textId="77777777" w:rsidR="00F350C7" w:rsidRPr="00F350C7" w:rsidRDefault="00F350C7" w:rsidP="00F350C7">
      <w:pPr>
        <w:jc w:val="right"/>
        <w:rPr>
          <w:rtl/>
        </w:rPr>
      </w:pPr>
      <w:r w:rsidRPr="00F350C7">
        <w:rPr>
          <w:rtl/>
        </w:rPr>
        <w:t>ارتباط آهو با دشت و دشت با لاله نیز مفاهیمی است آشنا در سینۀ مردم ما.</w:t>
      </w:r>
    </w:p>
    <w:p w14:paraId="7838F68F" w14:textId="77777777" w:rsidR="00F350C7" w:rsidRPr="00F350C7" w:rsidRDefault="00F350C7" w:rsidP="00F350C7">
      <w:pPr>
        <w:jc w:val="right"/>
        <w:rPr>
          <w:rtl/>
        </w:rPr>
      </w:pPr>
      <w:r w:rsidRPr="00F350C7">
        <w:rPr>
          <w:rtl/>
        </w:rPr>
        <w:t>لاله گلی است دارای پیاز و خودرو که زادگاۀ آن را مشرق زمین و افغانستان کنونی دانند. ظهیرالدین محمد بابر نوۀ تیمورلنگ که تحت تاثیر فرهنگ آریانازمین بود و آرامگاه او در باغ بابر کابل قرار دارد، در کتاب "واقعات بابری" که به "بابرنامه" و "توزک بابری" نیز شهرت دارد و حوادث </w:t>
      </w:r>
      <w:r w:rsidRPr="00F350C7">
        <w:rPr>
          <w:rtl/>
          <w:lang w:bidi="fa-IR"/>
        </w:rPr>
        <w:t>۸۹۹</w:t>
      </w:r>
      <w:r w:rsidRPr="00F350C7">
        <w:rPr>
          <w:rtl/>
        </w:rPr>
        <w:t> هجری قمری (</w:t>
      </w:r>
      <w:r w:rsidRPr="00F350C7">
        <w:rPr>
          <w:rtl/>
          <w:lang w:bidi="fa-IR"/>
        </w:rPr>
        <w:t>۱۴۹۴</w:t>
      </w:r>
      <w:r w:rsidRPr="00F350C7">
        <w:rPr>
          <w:rtl/>
        </w:rPr>
        <w:t> میلادی) تا </w:t>
      </w:r>
      <w:r w:rsidRPr="00F350C7">
        <w:rPr>
          <w:rtl/>
          <w:lang w:bidi="fa-IR"/>
        </w:rPr>
        <w:t>۹۳۶</w:t>
      </w:r>
      <w:r w:rsidRPr="00F350C7">
        <w:rPr>
          <w:rtl/>
        </w:rPr>
        <w:t>هجری قمری </w:t>
      </w:r>
      <w:r w:rsidRPr="00F350C7">
        <w:rPr>
          <w:rtl/>
          <w:lang w:bidi="ps-AF"/>
        </w:rPr>
        <w:t>(</w:t>
      </w:r>
      <w:r w:rsidRPr="00F350C7">
        <w:rPr>
          <w:rtl/>
          <w:lang w:bidi="fa-IR"/>
        </w:rPr>
        <w:t>۱۵۳۰</w:t>
      </w:r>
      <w:r w:rsidRPr="00F350C7">
        <w:rPr>
          <w:rtl/>
          <w:lang w:bidi="ps-AF"/>
        </w:rPr>
        <w:t xml:space="preserve"> میلادی) </w:t>
      </w:r>
      <w:r w:rsidRPr="00F350C7">
        <w:rPr>
          <w:rtl/>
        </w:rPr>
        <w:t xml:space="preserve">را در بر می‌گیرد، می‌نویسد که: "در کوهستان کابل به اقسام رنگ میشود چنانکه حسب الحکم یک مرتبه بشمار </w:t>
      </w:r>
      <w:r w:rsidRPr="00F350C7">
        <w:rPr>
          <w:rtl/>
        </w:rPr>
        <w:lastRenderedPageBreak/>
        <w:t>آمد سی و دو قسم بود و نوعی است از لاله که از آن بوی گل سرخ می‌آید و من آن را لاله گلبوی خطاب دادم و به همین شهرت یافت</w:t>
      </w:r>
      <w:r w:rsidRPr="00F350C7">
        <w:t>.</w:t>
      </w:r>
      <w:r w:rsidRPr="00F350C7">
        <w:rPr>
          <w:rtl/>
        </w:rPr>
        <w:t>" در لغتنامه دهخدا در این مورد آمده که: "و منقول از شرفنامه ظهیرالدین محمد بابر پادشاه در واقعات بابری نوشته که قریب پنجاه نوع لاله در بعضی از اطراف کابل به ملاحظه آمده..."</w:t>
      </w:r>
    </w:p>
    <w:p w14:paraId="3C57D525" w14:textId="77777777" w:rsidR="00F350C7" w:rsidRPr="00F350C7" w:rsidRDefault="00F350C7" w:rsidP="00F350C7">
      <w:pPr>
        <w:jc w:val="right"/>
        <w:rPr>
          <w:rtl/>
        </w:rPr>
      </w:pPr>
      <w:r w:rsidRPr="00F350C7">
        <w:rPr>
          <w:rtl/>
        </w:rPr>
        <w:t>"دی و بهمن و آذر و فرودین</w:t>
      </w:r>
      <w:r w:rsidRPr="00F350C7">
        <w:br/>
      </w:r>
      <w:r w:rsidRPr="00F350C7">
        <w:rPr>
          <w:rtl/>
        </w:rPr>
        <w:t>همیشه پر از لاله بینی زمین"</w:t>
      </w:r>
    </w:p>
    <w:p w14:paraId="1098B666" w14:textId="77777777" w:rsidR="00F350C7" w:rsidRPr="00F350C7" w:rsidRDefault="00F350C7" w:rsidP="00F350C7">
      <w:pPr>
        <w:jc w:val="right"/>
        <w:rPr>
          <w:rtl/>
        </w:rPr>
      </w:pPr>
      <w:r w:rsidRPr="00F350C7">
        <w:rPr>
          <w:rtl/>
        </w:rPr>
        <w:t>فردوسی</w:t>
      </w:r>
    </w:p>
    <w:p w14:paraId="4D9A253F" w14:textId="77777777" w:rsidR="00F350C7" w:rsidRPr="00F350C7" w:rsidRDefault="00F350C7" w:rsidP="00F350C7">
      <w:pPr>
        <w:jc w:val="right"/>
        <w:rPr>
          <w:rtl/>
        </w:rPr>
      </w:pPr>
      <w:r w:rsidRPr="00F350C7">
        <w:rPr>
          <w:rtl/>
        </w:rPr>
        <w:t>مشتقات لاله در ادبیات ما چنان فراوان است که انواع لاله در خاک ما:</w:t>
      </w:r>
      <w:r w:rsidRPr="00F350C7">
        <w:rPr>
          <w:rtl/>
        </w:rPr>
        <w:br/>
        <w:t>لاله‌زار، لاله‌وش، لاله‌رخسار، لاله‌رخ، لاله‌سان، لاله‌گون، لاله‌سان، لاله‌برگ، لاله‌پوش، رخ‌لاله، گل‌لاله... و به همین گونه لاله گوش و لاله چراغ و...</w:t>
      </w:r>
    </w:p>
    <w:p w14:paraId="2D93B296" w14:textId="77777777" w:rsidR="00F350C7" w:rsidRPr="00F350C7" w:rsidRDefault="00F350C7" w:rsidP="00F350C7">
      <w:pPr>
        <w:jc w:val="right"/>
        <w:rPr>
          <w:rtl/>
        </w:rPr>
      </w:pPr>
      <w:r w:rsidRPr="00F350C7">
        <w:rPr>
          <w:rtl/>
        </w:rPr>
        <w:t>"آن بت عیار فتنه آن بت فرخار</w:t>
      </w:r>
      <w:r w:rsidRPr="00F350C7">
        <w:br/>
      </w:r>
      <w:r w:rsidRPr="00F350C7">
        <w:rPr>
          <w:rtl/>
        </w:rPr>
        <w:t>آن به دو رخسار چون دو لاله بربر"</w:t>
      </w:r>
      <w:r w:rsidRPr="00F350C7">
        <w:rPr>
          <w:rtl/>
        </w:rPr>
        <w:br/>
        <w:t>رودکی</w:t>
      </w:r>
    </w:p>
    <w:p w14:paraId="1636F006" w14:textId="77777777" w:rsidR="00F350C7" w:rsidRPr="00F350C7" w:rsidRDefault="00F350C7" w:rsidP="00F350C7">
      <w:pPr>
        <w:jc w:val="right"/>
        <w:rPr>
          <w:rtl/>
        </w:rPr>
      </w:pPr>
      <w:r w:rsidRPr="00F350C7">
        <w:rPr>
          <w:rtl/>
        </w:rPr>
        <w:t>اسم و رنگ لاله با لال یا لعل هم معنی و ارتباط آن با نوروز باستانی و میلۀ گلسرخ بلخ باستان نیز روشن و آشکار:</w:t>
      </w:r>
      <w:r w:rsidRPr="00F350C7">
        <w:rPr>
          <w:rtl/>
        </w:rPr>
        <w:br/>
        <w:t>"نوروز درآمد ای منوچهری</w:t>
      </w:r>
      <w:r w:rsidRPr="00F350C7">
        <w:br/>
      </w:r>
      <w:r w:rsidRPr="00F350C7">
        <w:rPr>
          <w:rtl/>
        </w:rPr>
        <w:t>با لاله لعل و با گل حمری"</w:t>
      </w:r>
      <w:r w:rsidRPr="00F350C7">
        <w:rPr>
          <w:rtl/>
        </w:rPr>
        <w:br/>
        <w:t>و نیز:</w:t>
      </w:r>
      <w:r w:rsidRPr="00F350C7">
        <w:rPr>
          <w:rtl/>
        </w:rPr>
        <w:br/>
        <w:t>"دشت ماننده دیبای منقش گشته است</w:t>
      </w:r>
      <w:r w:rsidRPr="00F350C7">
        <w:br/>
      </w:r>
      <w:r w:rsidRPr="00F350C7">
        <w:rPr>
          <w:rtl/>
        </w:rPr>
        <w:t>لاله بر طرف چمن چون که آتش گشته است"</w:t>
      </w:r>
    </w:p>
    <w:p w14:paraId="54A2CD40" w14:textId="77777777" w:rsidR="00F350C7" w:rsidRPr="00F350C7" w:rsidRDefault="00F350C7" w:rsidP="00F350C7">
      <w:pPr>
        <w:jc w:val="right"/>
        <w:rPr>
          <w:rtl/>
        </w:rPr>
      </w:pPr>
      <w:r w:rsidRPr="00F350C7">
        <w:rPr>
          <w:rtl/>
        </w:rPr>
        <w:t>منوچهری دامغانی</w:t>
      </w:r>
    </w:p>
    <w:p w14:paraId="04A8FD80" w14:textId="77777777" w:rsidR="00F350C7" w:rsidRPr="00F350C7" w:rsidRDefault="00F350C7" w:rsidP="00F350C7">
      <w:pPr>
        <w:jc w:val="right"/>
        <w:rPr>
          <w:rtl/>
        </w:rPr>
      </w:pPr>
      <w:r w:rsidRPr="00F350C7">
        <w:br/>
      </w:r>
    </w:p>
    <w:p w14:paraId="6211C488" w14:textId="77777777" w:rsidR="00F350C7" w:rsidRPr="00F350C7" w:rsidRDefault="00F350C7" w:rsidP="00F350C7">
      <w:pPr>
        <w:jc w:val="right"/>
      </w:pPr>
      <w:r w:rsidRPr="00F350C7">
        <w:rPr>
          <w:rtl/>
        </w:rPr>
        <w:t>مستند است که لاله از مشرق به اروپا راه خود را یافته است. در لغتنامۀ دهخدا آمده است که: "در سال </w:t>
      </w:r>
      <w:r w:rsidRPr="00F350C7">
        <w:rPr>
          <w:rtl/>
          <w:lang w:bidi="fa-IR"/>
        </w:rPr>
        <w:t>۱۵۵۴</w:t>
      </w:r>
      <w:r w:rsidRPr="00F350C7">
        <w:rPr>
          <w:rtl/>
        </w:rPr>
        <w:t> میلادی </w:t>
      </w:r>
      <w:r w:rsidRPr="00F350C7">
        <w:rPr>
          <w:rtl/>
          <w:lang w:bidi="ps-AF"/>
        </w:rPr>
        <w:t>(</w:t>
      </w:r>
      <w:r w:rsidRPr="00F350C7">
        <w:rPr>
          <w:rtl/>
          <w:lang w:bidi="fa-IR"/>
        </w:rPr>
        <w:t>۹۳۲</w:t>
      </w:r>
      <w:r w:rsidRPr="00F350C7">
        <w:rPr>
          <w:rtl/>
          <w:lang w:bidi="ps-AF"/>
        </w:rPr>
        <w:t xml:space="preserve"> هجری شمسی) </w:t>
      </w:r>
      <w:r w:rsidRPr="00F350C7">
        <w:rPr>
          <w:rtl/>
        </w:rPr>
        <w:t>بوسبک فرستاده امپراطور آلمان فردیناند اول برای نخستین بار (لاله را) در باغ شهر ادرنه (شهری تاریخی در شمال غربی ترکیه که پایتخت امپراطوری عثمانی بود) دیده و پس از آن از قسطنطنیه (اسم قدیمی استانبول شهری در مرز دو قارۀ آسیا و اروپا که پایتخت امپراطوری روم شرقی یا بیزانس  بود و بعدها پایتخت امپراطوری عثمانی شد) به وینه (ویانا پایتخت اتریش) فرستاده، و ازاینجا رفته رفته به همه جای اروپا (منجمله در </w:t>
      </w:r>
      <w:r w:rsidRPr="00F350C7">
        <w:rPr>
          <w:rtl/>
          <w:lang w:bidi="fa-IR"/>
        </w:rPr>
        <w:t>۱۵۷۰</w:t>
      </w:r>
      <w:r w:rsidRPr="00F350C7">
        <w:rPr>
          <w:rtl/>
        </w:rPr>
        <w:t> میلادی به هالند) رفته است." اسم این گُل در اروپا برخلاف آنچه که گمان میشود، لغت لاتین نیست. "تولیپه، تولیپانو، تولیپ ، تولپ با کلمه توربن که به معنی عمامه یا دستار است" به گمان اغلب یا به اثر شباهت ظاهری (هرچند این تشبیه شاعرانه و لایق این گل زیبا نیست) و یا اشتباه در ترجمه، توام با گل لاله از ترکیه به اروپا رسیده است.</w:t>
      </w:r>
    </w:p>
    <w:p w14:paraId="5EAD759D" w14:textId="77777777" w:rsidR="00F350C7" w:rsidRPr="00F350C7" w:rsidRDefault="00F350C7" w:rsidP="00F350C7">
      <w:pPr>
        <w:jc w:val="right"/>
        <w:rPr>
          <w:rtl/>
        </w:rPr>
      </w:pPr>
      <w:r w:rsidRPr="00F350C7">
        <w:rPr>
          <w:rtl/>
        </w:rPr>
        <w:t>بهرحال دوباره "یاد صحرا" کنیم و برگردیم به شعر استاد پژواک که تنها یک بیت آن را می‌توان کتاب ساخت.</w:t>
      </w:r>
    </w:p>
    <w:p w14:paraId="3F85EA91" w14:textId="77777777" w:rsidR="00F350C7" w:rsidRPr="00F350C7" w:rsidRDefault="00F350C7" w:rsidP="00F350C7">
      <w:pPr>
        <w:jc w:val="right"/>
        <w:rPr>
          <w:rtl/>
        </w:rPr>
      </w:pPr>
      <w:r w:rsidRPr="00F350C7">
        <w:rPr>
          <w:rtl/>
          <w:lang w:bidi="fa-IR"/>
        </w:rPr>
        <w:t>از آغاز این شعر شاعر نشان می‌دهد که طبیعت برای او زنده است و بدنی دارد ملموس. مانند بدن ما که در آن به گفتۀ سعدی "چو عضوی را به درد آورد روزگار - دیگر عضوها را نماند قرار" در این بدن نیز تمامی اندام و اعضای آن با همدیگر در تماس و بر همدیگر تاثیرانداز است.</w:t>
      </w:r>
    </w:p>
    <w:p w14:paraId="0F84910C" w14:textId="77777777" w:rsidR="00F350C7" w:rsidRPr="00F350C7" w:rsidRDefault="00F350C7" w:rsidP="00F350C7">
      <w:pPr>
        <w:jc w:val="right"/>
        <w:rPr>
          <w:rtl/>
        </w:rPr>
      </w:pPr>
      <w:r w:rsidRPr="00F350C7">
        <w:rPr>
          <w:rtl/>
          <w:lang w:bidi="fa-IR"/>
        </w:rPr>
        <w:t> </w:t>
      </w:r>
    </w:p>
    <w:p w14:paraId="6BBD4110" w14:textId="77777777" w:rsidR="00F350C7" w:rsidRPr="00F350C7" w:rsidRDefault="00F350C7" w:rsidP="00F350C7">
      <w:pPr>
        <w:jc w:val="right"/>
        <w:rPr>
          <w:rtl/>
        </w:rPr>
      </w:pPr>
      <w:r w:rsidRPr="00F350C7">
        <w:rPr>
          <w:rtl/>
          <w:lang w:bidi="ps-AF"/>
        </w:rPr>
        <w:lastRenderedPageBreak/>
        <w:t>پژواک می</w:t>
      </w:r>
      <w:r w:rsidRPr="00F350C7">
        <w:rPr>
          <w:rtl/>
          <w:lang w:bidi="fa-IR"/>
        </w:rPr>
        <w:t>گوید که لاله سرخرنگ چنان بر "روی" دشت یعنی بر صورت و چهرۀ دشت روییده است که از دیدار آن "چشم" غزال "خوش‌اندام" لاله رنگ شده است. یعنی شاعر سرخی رنگ چشم غزال را اثر بازتاب لالۀ روی صحرا می‌داند.</w:t>
      </w:r>
    </w:p>
    <w:p w14:paraId="5675FC7F" w14:textId="77777777" w:rsidR="00F350C7" w:rsidRPr="00F350C7" w:rsidRDefault="00F350C7" w:rsidP="00F350C7">
      <w:pPr>
        <w:jc w:val="right"/>
        <w:rPr>
          <w:rtl/>
        </w:rPr>
      </w:pPr>
      <w:r w:rsidRPr="00F350C7">
        <w:rPr>
          <w:rtl/>
          <w:lang w:bidi="fa-IR"/>
        </w:rPr>
        <w:t>و شاید هم در برداشتی عمیق‌تر همین سرخی نگاه غزال باشد که گونۀ دشت را شعله‌ور می‌سازد!؟</w:t>
      </w:r>
    </w:p>
    <w:p w14:paraId="07646D61" w14:textId="77777777" w:rsidR="00F350C7" w:rsidRPr="00F350C7" w:rsidRDefault="00F350C7" w:rsidP="00F350C7">
      <w:pPr>
        <w:jc w:val="right"/>
        <w:rPr>
          <w:rtl/>
        </w:rPr>
      </w:pPr>
      <w:r w:rsidRPr="00F350C7">
        <w:rPr>
          <w:rtl/>
          <w:lang w:bidi="fa-IR"/>
        </w:rPr>
        <w:t> </w:t>
      </w:r>
    </w:p>
    <w:p w14:paraId="32C4E287" w14:textId="77777777" w:rsidR="00F350C7" w:rsidRPr="00F350C7" w:rsidRDefault="00F350C7" w:rsidP="00F350C7">
      <w:pPr>
        <w:jc w:val="right"/>
        <w:rPr>
          <w:rtl/>
        </w:rPr>
      </w:pPr>
      <w:r w:rsidRPr="00F350C7">
        <w:rPr>
          <w:b/>
          <w:bCs/>
          <w:rtl/>
          <w:lang w:bidi="fa-IR"/>
        </w:rPr>
        <w:t>ستاک لاله نماید چو خامۀ بهزاد</w:t>
      </w:r>
    </w:p>
    <w:p w14:paraId="4633290A" w14:textId="77777777" w:rsidR="00F350C7" w:rsidRPr="00F350C7" w:rsidRDefault="00F350C7" w:rsidP="00F350C7">
      <w:pPr>
        <w:jc w:val="right"/>
        <w:rPr>
          <w:rtl/>
        </w:rPr>
      </w:pPr>
      <w:r w:rsidRPr="00F350C7">
        <w:rPr>
          <w:b/>
          <w:bCs/>
          <w:rtl/>
          <w:lang w:bidi="fa-IR"/>
        </w:rPr>
        <w:t>دمن گرفته بخود رنگ نقش مانا را</w:t>
      </w:r>
    </w:p>
    <w:p w14:paraId="33BA2FDD" w14:textId="77777777" w:rsidR="00F350C7" w:rsidRPr="00F350C7" w:rsidRDefault="00F350C7" w:rsidP="00F350C7">
      <w:pPr>
        <w:jc w:val="right"/>
        <w:rPr>
          <w:rtl/>
        </w:rPr>
      </w:pPr>
      <w:r w:rsidRPr="00F350C7">
        <w:rPr>
          <w:rtl/>
          <w:lang w:bidi="fa-IR"/>
        </w:rPr>
        <w:t>سِتاک</w:t>
      </w:r>
      <w:r w:rsidRPr="00F350C7">
        <w:rPr>
          <w:rtl/>
          <w:lang w:bidi="ps-AF"/>
        </w:rPr>
        <w:t> (</w:t>
      </w:r>
      <w:r w:rsidRPr="00F350C7">
        <w:rPr>
          <w:rtl/>
          <w:lang w:bidi="fa-IR"/>
        </w:rPr>
        <w:t>استاک، استاخ، ستاخ</w:t>
      </w:r>
      <w:r w:rsidRPr="00F350C7">
        <w:rPr>
          <w:rtl/>
          <w:lang w:bidi="ps-AF"/>
        </w:rPr>
        <w:t>)</w:t>
      </w:r>
      <w:r w:rsidRPr="00F350C7">
        <w:rPr>
          <w:rtl/>
          <w:lang w:bidi="fa-IR"/>
        </w:rPr>
        <w:t> شاخۀ نورسته، شاخۀ راست درخت و در اینجا به معنی ساقۀ گل</w:t>
      </w:r>
    </w:p>
    <w:p w14:paraId="08CAF2DA" w14:textId="77777777" w:rsidR="00F350C7" w:rsidRPr="00F350C7" w:rsidRDefault="00F350C7" w:rsidP="00F350C7">
      <w:pPr>
        <w:jc w:val="right"/>
        <w:rPr>
          <w:rtl/>
        </w:rPr>
      </w:pPr>
      <w:r w:rsidRPr="00F350C7">
        <w:rPr>
          <w:rtl/>
          <w:lang w:bidi="ps-AF"/>
        </w:rPr>
        <w:t>خامَه</w:t>
      </w:r>
      <w:r w:rsidRPr="00F350C7">
        <w:rPr>
          <w:rtl/>
          <w:lang w:bidi="fa-IR"/>
        </w:rPr>
        <w:t> چندین معنی دارد و در اینجا به معنی قلم نی.</w:t>
      </w:r>
    </w:p>
    <w:p w14:paraId="6CD34632" w14:textId="77777777" w:rsidR="00F350C7" w:rsidRPr="00F350C7" w:rsidRDefault="00F350C7" w:rsidP="00F350C7">
      <w:pPr>
        <w:jc w:val="right"/>
        <w:rPr>
          <w:rtl/>
        </w:rPr>
      </w:pPr>
      <w:r w:rsidRPr="00F350C7">
        <w:rPr>
          <w:rtl/>
          <w:lang w:bidi="fa-IR"/>
        </w:rPr>
        <w:t>بهزاد، کمال الدین بهزاد بزرگترین میناتوریست آریانازمین که بنیانگذار مکتب هرات در قرن دهم میلادی شد. سال دقیق تولد و مرگ او موجود نیست، آرامگاه او در هرات است. سرپرست و استاد او نقاش هراتی روح الله میرک کتابدار سلطان حسین بایقرا بود. بهزاد در زمان همین پادشاه هنردوست و وزیر دانشمند او امیر علی شیر نوایی تکامل یافت. پس از سرنگونی سلسله تیموریان در دوران شیبک خان ازبک همچنان در هرات ماند و در دوران صفویان به تبریز رفت و به ریاست کتابخانه سلطنتی رسید. گسترش مکتب بهزاد در آسیای میانه بخصوص بخارا، هند و ترکیه باعث تقلید بسیاری نقاشان از سبک کار بهزاد گردیده و باعث شده است که شناخت آثار اصلی او مشکل گردد. سی و دو پارچه نقاشی میناتور که امضای او را در خود دارد بصورت یقینی از او است. در لغتنامۀ دهخدا می‌خوانیم که "</w:t>
      </w:r>
      <w:r w:rsidRPr="00F350C7">
        <w:rPr>
          <w:rtl/>
        </w:rPr>
        <w:t>شیوه بکار بردن رنگهای گوناگون و درخشان تصویرها از حساسیت عمیق بهزاد نسبت به رنگها حکایت میکند</w:t>
      </w:r>
      <w:r w:rsidRPr="00F350C7">
        <w:t>. </w:t>
      </w:r>
      <w:r w:rsidRPr="00F350C7">
        <w:rPr>
          <w:rtl/>
        </w:rPr>
        <w:t>از این تصویرها چنین برمی آید که بهزاد بیشتر برنگهای به اصطلاح سرد (مایه های گوناگون سبز و آبی) تمایل داشته، اما در همه جا با قرار دادن رنگهای گرم ( بخصوص نارنجی تند ) در کنار آنها، به آنها تعادل بخشیده است. تناسب یک یک اجزای هر تصویر با مجموعه آن تصویر شگفت‌انگیز است. شاخه‌های پرشکوفه و نقش کاشیها و فرشهای پرزیور زمینه تصویرها نمودار ذوق تزیینی و ظرافت بی حساب بهزاد است. اما بیش از هر چیز واقعبینی اوست که کارهایش را از آثار نقاشان پیش از او متمایز ساخته است. این واقعبینی بخصوص در تصویرهایی بچشم می‌خورد که صرفاً جنبه درباری ندارد و نشان دهنده زندگی عادی و مردم معمولی است."</w:t>
      </w:r>
    </w:p>
    <w:p w14:paraId="0038E46E" w14:textId="77777777" w:rsidR="00F350C7" w:rsidRPr="00F350C7" w:rsidRDefault="00F350C7" w:rsidP="00F350C7">
      <w:pPr>
        <w:jc w:val="right"/>
        <w:rPr>
          <w:rtl/>
        </w:rPr>
      </w:pPr>
      <w:r w:rsidRPr="00F350C7">
        <w:rPr>
          <w:rtl/>
          <w:lang w:bidi="fa-IR"/>
        </w:rPr>
        <w:t>دمن یعنی دامن، دامان، دامنه.</w:t>
      </w:r>
    </w:p>
    <w:p w14:paraId="219FF19B" w14:textId="77777777" w:rsidR="00F350C7" w:rsidRPr="00F350C7" w:rsidRDefault="00F350C7" w:rsidP="00F350C7">
      <w:pPr>
        <w:jc w:val="right"/>
        <w:rPr>
          <w:rtl/>
        </w:rPr>
      </w:pPr>
      <w:r w:rsidRPr="00F350C7">
        <w:rPr>
          <w:rtl/>
          <w:lang w:bidi="fa-IR"/>
        </w:rPr>
        <w:t>مانا (مان) پایدار، ماندنی و به چندین معنی منجمله مانند و نیز بی‌مانند.</w:t>
      </w:r>
    </w:p>
    <w:p w14:paraId="10049025" w14:textId="77777777" w:rsidR="00F350C7" w:rsidRPr="00F350C7" w:rsidRDefault="00F350C7" w:rsidP="00F350C7">
      <w:pPr>
        <w:jc w:val="right"/>
        <w:rPr>
          <w:rtl/>
        </w:rPr>
      </w:pPr>
      <w:r w:rsidRPr="00F350C7">
        <w:rPr>
          <w:rtl/>
          <w:lang w:bidi="fa-IR"/>
        </w:rPr>
        <w:t>مانا (مانی) نقاش مشهورکه ادیان زردشتی و عیسوی را درهم آمیخت و در ۲۴۰ میلادی در بیست و چهارسالگی</w:t>
      </w:r>
      <w:r w:rsidRPr="00F350C7">
        <w:t> </w:t>
      </w:r>
      <w:r w:rsidRPr="00F350C7">
        <w:rPr>
          <w:rtl/>
          <w:lang w:bidi="fa-IR"/>
        </w:rPr>
        <w:t> ادعای پیامبری کرد و شش کتاب نوشت که از آن جمله انجیل مانی است و نیز مخترع خط جدیدی گشت با حروف مصوته. کتاب او ارژنگ مانی با تصاویر عجیب و غریب شهرت داشت. محل ولادت او را بابل دانسته اند و مادر او را از اولاده اشکانیان دانند. گویند (و این کامل دقیق نیست) که شاپور اول (</w:t>
      </w:r>
      <w:r w:rsidRPr="00F350C7">
        <w:rPr>
          <w:rtl/>
          <w:lang w:bidi="ps-AF"/>
        </w:rPr>
        <w:t>دومین </w:t>
      </w:r>
      <w:r w:rsidRPr="00F350C7">
        <w:rPr>
          <w:rtl/>
          <w:lang w:bidi="fa-IR"/>
        </w:rPr>
        <w:t>پادشاه ساسانی، پسر اردشیر بابکان بنیانگذار سلسله ساسانیان) که شاهی </w:t>
      </w:r>
      <w:r w:rsidRPr="00F350C7">
        <w:rPr>
          <w:rtl/>
          <w:lang w:bidi="ps-AF"/>
        </w:rPr>
        <w:t>بود معتدل</w:t>
      </w:r>
      <w:r w:rsidRPr="00F350C7">
        <w:rPr>
          <w:rtl/>
          <w:lang w:bidi="fa-IR"/>
        </w:rPr>
        <w:t xml:space="preserve"> و با زردشتیان، بودایان، یهودان و عیسوان یکسان رفتار می‌کرد، نخست به او ایمان آورد و سپس دوباره به کیش زردشتی برگشت. مانی تبعید شد و ده سال در آسیای صغیر سرگردان بود.  بعد از شاپور پسر او هرمز اول یا اورمزد اردشیر (سومین پادشاه ساسانی) مانی را دوباره به وطن خواست و در قصر خود پناه داد. (دوباره تکرار میکنم که این دقیق نیست و بیشتر از چهار نسخه آنلاین را خواندم با چهار احوال) پس از او بهرام اول (چهارمین پادشاه ساسانی) به سلطنت رسید که برخلاف پدران خود در برابر اقلیتهای دینی نرمش نداشت و مانی را زندانی ساخت. گویند او به اشارۀ کرتیر (روحانی بلندپایه و مقتدر زرتشتی در دوران ساسانی که در زمان پادشاهی هفت شهنشاه ساسانی </w:t>
      </w:r>
      <w:r w:rsidRPr="00F350C7">
        <w:rPr>
          <w:rtl/>
          <w:lang w:bidi="fa-IR"/>
        </w:rPr>
        <w:lastRenderedPageBreak/>
        <w:t>اردشیر بابکان، شاپور اول، هرمز اول، بهرام اول، بهرام دوم، بهرام سوم و نرسه پایه‌های قدرت خود را استوار ساخت، طوریکه تنها کسی که در این دوران سلطان و یا از خاندان سلطنتی نبود و باز هم نام، چهره و داستان او بر سنگ نقش زده شد، او بود.) مانی را اعدام کرد و به روایتی امر کرد پوست از تن مانی بکنند و پر از کاه کرده برای تماشای مردم بگذارند. پیروان مانی تا اکنون تعدادی در چین زیست دارند و آنان را مانویه گویند که در فارسی به معنی "بمان" است.</w:t>
      </w:r>
    </w:p>
    <w:p w14:paraId="1A1A8C39" w14:textId="77777777" w:rsidR="00F350C7" w:rsidRPr="00F350C7" w:rsidRDefault="00F350C7" w:rsidP="00F350C7">
      <w:pPr>
        <w:jc w:val="right"/>
        <w:rPr>
          <w:rtl/>
        </w:rPr>
      </w:pPr>
      <w:r w:rsidRPr="00F350C7">
        <w:rPr>
          <w:rtl/>
          <w:lang w:bidi="fa-IR"/>
        </w:rPr>
        <w:t> </w:t>
      </w:r>
    </w:p>
    <w:p w14:paraId="078223B4" w14:textId="77777777" w:rsidR="00F350C7" w:rsidRPr="00F350C7" w:rsidRDefault="00F350C7" w:rsidP="00F350C7">
      <w:pPr>
        <w:jc w:val="right"/>
        <w:rPr>
          <w:rtl/>
        </w:rPr>
      </w:pPr>
      <w:r w:rsidRPr="00F350C7">
        <w:rPr>
          <w:rtl/>
          <w:lang w:bidi="fa-IR"/>
        </w:rPr>
        <w:t>پژواک می‌گوید که طبیعت مانند قلم بهزاد، از ساقۀ گل قلم نی ساخته و با آن زمین را چنان ظریف و رنگین به نقاشی گرفته است که گویی اثری از آثار مانی باشد.</w:t>
      </w:r>
    </w:p>
    <w:p w14:paraId="26A05E53" w14:textId="77777777" w:rsidR="00F350C7" w:rsidRPr="00F350C7" w:rsidRDefault="00F350C7" w:rsidP="00F350C7">
      <w:pPr>
        <w:jc w:val="right"/>
        <w:rPr>
          <w:rtl/>
        </w:rPr>
      </w:pPr>
      <w:r w:rsidRPr="00F350C7">
        <w:rPr>
          <w:b/>
          <w:bCs/>
          <w:rtl/>
          <w:lang w:bidi="fa-IR"/>
        </w:rPr>
        <w:t> </w:t>
      </w:r>
    </w:p>
    <w:p w14:paraId="714F56E3" w14:textId="77777777" w:rsidR="00F350C7" w:rsidRPr="00F350C7" w:rsidRDefault="00F350C7" w:rsidP="00F350C7">
      <w:pPr>
        <w:jc w:val="right"/>
        <w:rPr>
          <w:rtl/>
        </w:rPr>
      </w:pPr>
      <w:r w:rsidRPr="00F350C7">
        <w:rPr>
          <w:b/>
          <w:bCs/>
          <w:rtl/>
          <w:lang w:bidi="fa-IR"/>
        </w:rPr>
        <w:t>نسیم دشت چو بر لاله می‏دمد گویی</w:t>
      </w:r>
    </w:p>
    <w:p w14:paraId="0BC54046" w14:textId="77777777" w:rsidR="00F350C7" w:rsidRPr="00F350C7" w:rsidRDefault="00F350C7" w:rsidP="00F350C7">
      <w:pPr>
        <w:jc w:val="right"/>
        <w:rPr>
          <w:rtl/>
        </w:rPr>
      </w:pPr>
      <w:r w:rsidRPr="00F350C7">
        <w:rPr>
          <w:b/>
          <w:bCs/>
          <w:rtl/>
          <w:lang w:bidi="fa-IR"/>
        </w:rPr>
        <w:t>که می‏دهند به مریم دم مسیحا را</w:t>
      </w:r>
    </w:p>
    <w:p w14:paraId="293F7002" w14:textId="77777777" w:rsidR="00F350C7" w:rsidRPr="00F350C7" w:rsidRDefault="00F350C7" w:rsidP="00F350C7">
      <w:pPr>
        <w:jc w:val="right"/>
        <w:rPr>
          <w:rtl/>
        </w:rPr>
      </w:pPr>
      <w:r w:rsidRPr="00F350C7">
        <w:rPr>
          <w:rtl/>
          <w:lang w:bidi="fa-IR"/>
        </w:rPr>
        <w:t>حضرت مریم دختر حنه بن قافوذ و عمران بن ماثان از نسل داود پیامبر ملقب به عذرا و بتول. به اساس آیات قران کریم مادر مریم که در کبر سن حمل گرفته بود، پیش از ولادت کودک خود را (به گمان پسر) نذر خدمت در صومعه کرده بود. چون دختر به دنیا آمد، وحی الهی جهت قبول آن دختر به ترک دنیا به حضرت زکریا (پیامبری از پیامبران اسرائیل، پدر حضرت یحیی تعمیددهنده یا یوحنا) آمد و او که پسر کاکای عمران پدر مریم بود، مسوولیت کودک را به عهده گرفت و زمانی که مریم بزرگ گشت، اتاقی در مسجد اقصی برای او ساخت. در هجده سالگی روح القدس (جان پاک، سپنتا روان، روح الامین، جبرئیل) بر او ظاهر شد و مریم باکره به عیسی (یسوع) ملقب به مسیح، باردار گشت.</w:t>
      </w:r>
      <w:r w:rsidRPr="00F350C7">
        <w:rPr>
          <w:rtl/>
          <w:lang w:bidi="fa-IR"/>
        </w:rPr>
        <w:br/>
        <w:t>"گُل آبستن از باد مانند مریم</w:t>
      </w:r>
      <w:r w:rsidRPr="00F350C7">
        <w:rPr>
          <w:rtl/>
          <w:lang w:bidi="fa-IR"/>
        </w:rPr>
        <w:br/>
        <w:t>هزاران پسرزاده از چارمادر"</w:t>
      </w:r>
      <w:r w:rsidRPr="00F350C7">
        <w:rPr>
          <w:rtl/>
          <w:lang w:bidi="fa-IR"/>
        </w:rPr>
        <w:br/>
        <w:t>ناصر خسرو بلخی</w:t>
      </w:r>
    </w:p>
    <w:p w14:paraId="01B8C782" w14:textId="77777777" w:rsidR="00F350C7" w:rsidRPr="00F350C7" w:rsidRDefault="00F350C7" w:rsidP="00F350C7">
      <w:pPr>
        <w:jc w:val="right"/>
        <w:rPr>
          <w:rtl/>
        </w:rPr>
      </w:pPr>
      <w:r w:rsidRPr="00F350C7">
        <w:rPr>
          <w:rtl/>
          <w:lang w:bidi="fa-IR"/>
        </w:rPr>
        <w:t>در اینجا منظور از چارمادر چهار عنصر آب، خاک، باد، آتش است.</w:t>
      </w:r>
    </w:p>
    <w:p w14:paraId="28CA8458" w14:textId="77777777" w:rsidR="00F350C7" w:rsidRPr="00F350C7" w:rsidRDefault="00F350C7" w:rsidP="00F350C7">
      <w:pPr>
        <w:jc w:val="right"/>
        <w:rPr>
          <w:rtl/>
        </w:rPr>
      </w:pPr>
      <w:r w:rsidRPr="00F350C7">
        <w:rPr>
          <w:rtl/>
          <w:lang w:bidi="fa-IR"/>
        </w:rPr>
        <w:t>یا</w:t>
      </w:r>
      <w:r w:rsidRPr="00F350C7">
        <w:rPr>
          <w:rtl/>
          <w:lang w:bidi="fa-IR"/>
        </w:rPr>
        <w:br/>
        <w:t>"چه بود آن نفخ روح و غسل و روزه</w:t>
      </w:r>
    </w:p>
    <w:p w14:paraId="7C43EDB2" w14:textId="77777777" w:rsidR="00F350C7" w:rsidRPr="00F350C7" w:rsidRDefault="00F350C7" w:rsidP="00F350C7">
      <w:pPr>
        <w:jc w:val="right"/>
        <w:rPr>
          <w:rtl/>
        </w:rPr>
      </w:pPr>
      <w:r w:rsidRPr="00F350C7">
        <w:rPr>
          <w:rtl/>
          <w:lang w:bidi="fa-IR"/>
        </w:rPr>
        <w:t>که مریم عور بود و روح تنها"</w:t>
      </w:r>
      <w:r w:rsidRPr="00F350C7">
        <w:rPr>
          <w:rtl/>
          <w:lang w:bidi="fa-IR"/>
        </w:rPr>
        <w:br/>
        <w:t>خاقانی</w:t>
      </w:r>
    </w:p>
    <w:p w14:paraId="5502D2AE" w14:textId="77777777" w:rsidR="00F350C7" w:rsidRPr="00F350C7" w:rsidRDefault="00F350C7" w:rsidP="00F350C7">
      <w:pPr>
        <w:jc w:val="right"/>
        <w:rPr>
          <w:rtl/>
        </w:rPr>
      </w:pPr>
      <w:r w:rsidRPr="00F350C7">
        <w:rPr>
          <w:rtl/>
          <w:lang w:bidi="fa-IR"/>
        </w:rPr>
        <w:t>حضرت عیسی پسر مریم یکی از پیامبران اسرائیل که بسته شدن نطفۀ او در رحم مادر بدون پدر او را متبرک ساخت. معجزات شِگفت‌انگیز دارد،  شامل شِفا بیماران و زنده ساختن مرده. مسیح لقب حضرت عیسی،  لغتی است عبری به معنی منجی و نجات‌دهنده. این لغت معانی بسیار دارد و از جمله در تورات (کتاب مذهبی یهودان) به پادشاه و پیامبرو هرکسی که رسالتی از غیب داشته گفته می‌شده است و در میان عیسویان، مسیح یا مسیحا منظور از حضرت عیسی بن مریم است.</w:t>
      </w:r>
    </w:p>
    <w:p w14:paraId="6859315A" w14:textId="77777777" w:rsidR="00F350C7" w:rsidRPr="00F350C7" w:rsidRDefault="00F350C7" w:rsidP="00F350C7">
      <w:pPr>
        <w:jc w:val="right"/>
        <w:rPr>
          <w:rtl/>
        </w:rPr>
      </w:pPr>
      <w:r w:rsidRPr="00F350C7">
        <w:rPr>
          <w:rtl/>
          <w:lang w:bidi="fa-IR"/>
        </w:rPr>
        <w:t>"فیض روح القدس ار مدد باز فرماید</w:t>
      </w:r>
    </w:p>
    <w:p w14:paraId="40C74939" w14:textId="77777777" w:rsidR="00F350C7" w:rsidRPr="00F350C7" w:rsidRDefault="00F350C7" w:rsidP="00F350C7">
      <w:pPr>
        <w:jc w:val="right"/>
        <w:rPr>
          <w:rtl/>
        </w:rPr>
      </w:pPr>
      <w:r w:rsidRPr="00F350C7">
        <w:rPr>
          <w:rtl/>
          <w:lang w:bidi="fa-IR"/>
        </w:rPr>
        <w:t>دیگران هم بکنند آنچه مسیحا کرد"</w:t>
      </w:r>
      <w:r w:rsidRPr="00F350C7">
        <w:rPr>
          <w:rtl/>
          <w:lang w:bidi="fa-IR"/>
        </w:rPr>
        <w:br/>
        <w:t>حافظ شیرازی</w:t>
      </w:r>
    </w:p>
    <w:p w14:paraId="3850EF64" w14:textId="77777777" w:rsidR="00F350C7" w:rsidRPr="00F350C7" w:rsidRDefault="00F350C7" w:rsidP="00F350C7">
      <w:pPr>
        <w:jc w:val="right"/>
        <w:rPr>
          <w:rtl/>
        </w:rPr>
      </w:pPr>
      <w:r w:rsidRPr="00F350C7">
        <w:rPr>
          <w:rtl/>
          <w:lang w:bidi="fa-IR"/>
        </w:rPr>
        <w:t> </w:t>
      </w:r>
    </w:p>
    <w:p w14:paraId="13FCA772" w14:textId="77777777" w:rsidR="00F350C7" w:rsidRPr="00F350C7" w:rsidRDefault="00F350C7" w:rsidP="00F350C7">
      <w:pPr>
        <w:jc w:val="right"/>
        <w:rPr>
          <w:rtl/>
        </w:rPr>
      </w:pPr>
      <w:r w:rsidRPr="00F350C7">
        <w:rPr>
          <w:rtl/>
          <w:lang w:bidi="fa-IR"/>
        </w:rPr>
        <w:lastRenderedPageBreak/>
        <w:t>پژواک میگوید که از سویی نسیم دشت مانند نفس مسیح زنده کننده است و دشت را لاله‌زار ساخته است و از سوی دیگر لاله و زیبایی آن مانند حضرت مریم جانبخش و روح‌افزا بوده، دیدار آن زمین و زمان را سرمست می‌سازد. یعنی در اینجا لاله و نسیم با هم در پیوند و مادر و پسر هردو، جان‌پرور و زندگی‌بخش هستند.</w:t>
      </w:r>
    </w:p>
    <w:p w14:paraId="5EB08B44" w14:textId="77777777" w:rsidR="00F350C7" w:rsidRPr="00F350C7" w:rsidRDefault="00F350C7" w:rsidP="00F350C7">
      <w:pPr>
        <w:jc w:val="right"/>
        <w:rPr>
          <w:rtl/>
        </w:rPr>
      </w:pPr>
      <w:r w:rsidRPr="00F350C7">
        <w:rPr>
          <w:rtl/>
          <w:lang w:bidi="fa-IR"/>
        </w:rPr>
        <w:t>زیرا به پندار شاعر زمانی که نسیم بر لاله می‌وزد، مانند آن است که نفس و دم حضرت عیسی که مرده را زنده می‌ساخت به حضرت مریم هدیه می‌شود و از سوی متقابل این لاله یا حضرت مریم است که روح زندگی را در نسیم بهار یا حضرت مسیح می‌دمد.</w:t>
      </w:r>
    </w:p>
    <w:p w14:paraId="35DB9B27" w14:textId="77777777" w:rsidR="00F350C7" w:rsidRPr="00F350C7" w:rsidRDefault="00F350C7" w:rsidP="00F350C7">
      <w:pPr>
        <w:jc w:val="right"/>
        <w:rPr>
          <w:rtl/>
        </w:rPr>
      </w:pPr>
      <w:r w:rsidRPr="00F350C7">
        <w:rPr>
          <w:b/>
          <w:bCs/>
          <w:rtl/>
          <w:lang w:bidi="fa-IR"/>
        </w:rPr>
        <w:t>سپید لاله چو چشم پیمبر و گل سرخ</w:t>
      </w:r>
    </w:p>
    <w:p w14:paraId="44DBECC7" w14:textId="77777777" w:rsidR="00F350C7" w:rsidRPr="00F350C7" w:rsidRDefault="00F350C7" w:rsidP="00F350C7">
      <w:pPr>
        <w:jc w:val="right"/>
        <w:rPr>
          <w:rtl/>
        </w:rPr>
      </w:pPr>
      <w:r w:rsidRPr="00F350C7">
        <w:rPr>
          <w:b/>
          <w:bCs/>
          <w:rtl/>
          <w:lang w:bidi="fa-IR"/>
        </w:rPr>
        <w:t>به بر چو پیرهن یوسف است صحرا را</w:t>
      </w:r>
    </w:p>
    <w:p w14:paraId="44175E51" w14:textId="77777777" w:rsidR="00F350C7" w:rsidRPr="00F350C7" w:rsidRDefault="00F350C7" w:rsidP="00F350C7">
      <w:pPr>
        <w:jc w:val="right"/>
        <w:rPr>
          <w:rtl/>
        </w:rPr>
      </w:pPr>
      <w:r w:rsidRPr="00F350C7">
        <w:rPr>
          <w:rtl/>
          <w:lang w:bidi="fa-IR"/>
        </w:rPr>
        <w:t>حضرت یوسف پسر حضرت یعقوب فرزند حضرت اسحاق و نوۀ حضرت ابراهیم از پیامبران اسراییل است.</w:t>
      </w:r>
    </w:p>
    <w:p w14:paraId="4F8A22F7" w14:textId="77777777" w:rsidR="00F350C7" w:rsidRPr="00F350C7" w:rsidRDefault="00F350C7" w:rsidP="00F350C7">
      <w:pPr>
        <w:jc w:val="right"/>
        <w:rPr>
          <w:rtl/>
        </w:rPr>
      </w:pPr>
      <w:r w:rsidRPr="00F350C7">
        <w:rPr>
          <w:rtl/>
          <w:lang w:bidi="fa-IR"/>
        </w:rPr>
        <w:t>پیراهن یوسف سه حکایت خود را دارد.</w:t>
      </w:r>
      <w:r w:rsidRPr="00F350C7">
        <w:rPr>
          <w:rtl/>
          <w:lang w:bidi="fa-IR"/>
        </w:rPr>
        <w:br/>
        <w:t>یکی هنگامی‌که برادران از حسد یوسف را در چاه کردند و پیراهن پاره و خون‌آلود را به پدر آوردند که گویی یوسف را در دشت گرگ درید.</w:t>
      </w:r>
    </w:p>
    <w:p w14:paraId="016C39E5" w14:textId="77777777" w:rsidR="00F350C7" w:rsidRPr="00F350C7" w:rsidRDefault="00F350C7" w:rsidP="00F350C7">
      <w:pPr>
        <w:jc w:val="right"/>
        <w:rPr>
          <w:rtl/>
        </w:rPr>
      </w:pPr>
      <w:r w:rsidRPr="00F350C7">
        <w:rPr>
          <w:rtl/>
          <w:lang w:bidi="fa-IR"/>
        </w:rPr>
        <w:t>دیگری دریده شدن پیراهن یوسف از پشت، هنگام فرار از زلیخا زن عزیز مصر بود که عاشق یوسف وخواهان همبستری با او بود.</w:t>
      </w:r>
    </w:p>
    <w:p w14:paraId="2FF5C9B4" w14:textId="77777777" w:rsidR="00F350C7" w:rsidRPr="00F350C7" w:rsidRDefault="00F350C7" w:rsidP="00F350C7">
      <w:pPr>
        <w:jc w:val="right"/>
        <w:rPr>
          <w:rtl/>
        </w:rPr>
      </w:pPr>
      <w:r w:rsidRPr="00F350C7">
        <w:rPr>
          <w:rtl/>
          <w:lang w:bidi="fa-IR"/>
        </w:rPr>
        <w:t>سوم چشمان نابینای حضرت یعقوب از گریۀ بسیار در هجر یوسف و بینا شدن آنها با بوییدن پیراهن یوسف.</w:t>
      </w:r>
    </w:p>
    <w:p w14:paraId="0347CB1F" w14:textId="77777777" w:rsidR="00F350C7" w:rsidRPr="00F350C7" w:rsidRDefault="00F350C7" w:rsidP="00F350C7">
      <w:pPr>
        <w:jc w:val="right"/>
        <w:rPr>
          <w:rtl/>
        </w:rPr>
      </w:pPr>
      <w:r w:rsidRPr="00F350C7">
        <w:rPr>
          <w:rtl/>
          <w:lang w:bidi="fa-IR"/>
        </w:rPr>
        <w:t>این هر سه حکایت در سورۀ یوسف در قرانکریم آمده است.</w:t>
      </w:r>
    </w:p>
    <w:p w14:paraId="7448233C" w14:textId="77777777" w:rsidR="00F350C7" w:rsidRPr="00F350C7" w:rsidRDefault="00F350C7" w:rsidP="00F350C7">
      <w:pPr>
        <w:jc w:val="right"/>
        <w:rPr>
          <w:rtl/>
        </w:rPr>
      </w:pPr>
      <w:r w:rsidRPr="00F350C7">
        <w:rPr>
          <w:rtl/>
          <w:lang w:bidi="fa-IR"/>
        </w:rPr>
        <w:t>پژواک به همین ارتباط در شعر "قشون سرخ" سروده است که اگر هم چشم من از گریه سفید شود و پیرهن از درد بر تن من دریده، نوری که از چشم من پریده، باز نمی‌گردد:</w:t>
      </w:r>
    </w:p>
    <w:p w14:paraId="0E7CBB7C" w14:textId="77777777" w:rsidR="00F350C7" w:rsidRPr="00F350C7" w:rsidRDefault="00F350C7" w:rsidP="00F350C7">
      <w:pPr>
        <w:jc w:val="right"/>
        <w:rPr>
          <w:rtl/>
        </w:rPr>
      </w:pPr>
      <w:r w:rsidRPr="00F350C7">
        <w:rPr>
          <w:rtl/>
          <w:lang w:bidi="fa-IR"/>
        </w:rPr>
        <w:t>نیایدم به چشم نور دیده چون یعقوب</w:t>
      </w:r>
    </w:p>
    <w:p w14:paraId="62314E99" w14:textId="77777777" w:rsidR="00F350C7" w:rsidRPr="00F350C7" w:rsidRDefault="00F350C7" w:rsidP="00F350C7">
      <w:pPr>
        <w:jc w:val="right"/>
        <w:rPr>
          <w:rtl/>
        </w:rPr>
      </w:pPr>
      <w:r w:rsidRPr="00F350C7">
        <w:rPr>
          <w:rtl/>
          <w:lang w:bidi="fa-IR"/>
        </w:rPr>
        <w:t>اگر سپید کنم چشم و پیرهن بدرم</w:t>
      </w:r>
    </w:p>
    <w:p w14:paraId="18A13986" w14:textId="77777777" w:rsidR="00F350C7" w:rsidRPr="00F350C7" w:rsidRDefault="00F350C7" w:rsidP="00F350C7">
      <w:pPr>
        <w:jc w:val="right"/>
        <w:rPr>
          <w:rtl/>
        </w:rPr>
      </w:pPr>
      <w:r w:rsidRPr="00F350C7">
        <w:rPr>
          <w:rtl/>
          <w:lang w:bidi="fa-IR"/>
        </w:rPr>
        <w:t> </w:t>
      </w:r>
    </w:p>
    <w:p w14:paraId="7C287968" w14:textId="77777777" w:rsidR="00F350C7" w:rsidRPr="00F350C7" w:rsidRDefault="00F350C7" w:rsidP="00F350C7">
      <w:pPr>
        <w:jc w:val="right"/>
        <w:rPr>
          <w:rtl/>
        </w:rPr>
      </w:pPr>
      <w:r w:rsidRPr="00F350C7">
        <w:rPr>
          <w:rtl/>
          <w:lang w:bidi="fa-IR"/>
        </w:rPr>
        <w:t>در شعر "یاد صحرا" پژواک می‌گوید که لاله مانند چشم حضرت یعقوب پیامبر از اشک (باران) سفید شده است و دشت مانند پیراهن دریدۀ حضرت یوسف از خون (لاله) سرخ گشته است.</w:t>
      </w:r>
    </w:p>
    <w:p w14:paraId="37C67FAC" w14:textId="77777777" w:rsidR="00F350C7" w:rsidRPr="00F350C7" w:rsidRDefault="00F350C7" w:rsidP="00F350C7">
      <w:pPr>
        <w:jc w:val="right"/>
        <w:rPr>
          <w:rtl/>
        </w:rPr>
      </w:pPr>
      <w:r w:rsidRPr="00F350C7">
        <w:rPr>
          <w:rtl/>
          <w:lang w:bidi="fa-IR"/>
        </w:rPr>
        <w:t> </w:t>
      </w:r>
    </w:p>
    <w:p w14:paraId="551CAABF" w14:textId="77777777" w:rsidR="00F350C7" w:rsidRPr="00F350C7" w:rsidRDefault="00F350C7" w:rsidP="00F350C7">
      <w:pPr>
        <w:jc w:val="right"/>
        <w:rPr>
          <w:rtl/>
        </w:rPr>
      </w:pPr>
      <w:r w:rsidRPr="00F350C7">
        <w:rPr>
          <w:b/>
          <w:bCs/>
          <w:rtl/>
          <w:lang w:bidi="fa-IR"/>
        </w:rPr>
        <w:t>یمن شده است دمن از عقیق لالۀ سرخ</w:t>
      </w:r>
    </w:p>
    <w:p w14:paraId="47CF433E" w14:textId="77777777" w:rsidR="00F350C7" w:rsidRPr="00F350C7" w:rsidRDefault="00F350C7" w:rsidP="00F350C7">
      <w:pPr>
        <w:jc w:val="right"/>
        <w:rPr>
          <w:rtl/>
        </w:rPr>
      </w:pPr>
      <w:r w:rsidRPr="00F350C7">
        <w:rPr>
          <w:b/>
          <w:bCs/>
          <w:rtl/>
          <w:lang w:bidi="fa-IR"/>
        </w:rPr>
        <w:t>به آب لعل فرو شسته اند پهنا را</w:t>
      </w:r>
    </w:p>
    <w:p w14:paraId="755383E7" w14:textId="77777777" w:rsidR="00F350C7" w:rsidRPr="00F350C7" w:rsidRDefault="00F350C7" w:rsidP="00F350C7">
      <w:pPr>
        <w:jc w:val="right"/>
        <w:rPr>
          <w:rtl/>
        </w:rPr>
      </w:pPr>
      <w:r w:rsidRPr="00F350C7">
        <w:rPr>
          <w:rtl/>
          <w:lang w:bidi="fa-IR"/>
        </w:rPr>
        <w:t>یمن کشوری که در ۱۹۹۰ میلادی از یمن شمالی و یمن مبدل به کشور واحد گشت، از سوی شمال با عربستان سعودی، از شرق با عمان، از جنوب با بحیره عرب و خلیج عدن و از غرب با بحیره سرخ هم مرز است.</w:t>
      </w:r>
    </w:p>
    <w:p w14:paraId="1FF821B7" w14:textId="77777777" w:rsidR="00F350C7" w:rsidRPr="00F350C7" w:rsidRDefault="00F350C7" w:rsidP="00F350C7">
      <w:pPr>
        <w:jc w:val="right"/>
        <w:rPr>
          <w:rtl/>
        </w:rPr>
      </w:pPr>
      <w:r w:rsidRPr="00F350C7">
        <w:rPr>
          <w:rtl/>
          <w:lang w:bidi="fa-IR"/>
        </w:rPr>
        <w:t xml:space="preserve">یمن از قدیم به داشتن سنگهای قیمتی عقیق و یشم و انواع عطریات شهرت دارد. عقیق یمنی به رنگهای سرخ، سبز، زرد، نارنجی، سفید، کبود موجود بوده، رنگ سرخ آن، بخصوص سرخ متمایل به نصواری آن شهرت جهانی دارد. این سنگ </w:t>
      </w:r>
      <w:r w:rsidRPr="00F350C7">
        <w:rPr>
          <w:rtl/>
          <w:lang w:bidi="fa-IR"/>
        </w:rPr>
        <w:lastRenderedPageBreak/>
        <w:t>هزاران سال است که به روش سنتی از معادن آتشفشانی یمن استخراج می‌گردد.</w:t>
      </w:r>
      <w:r w:rsidRPr="00F350C7">
        <w:rPr>
          <w:b/>
          <w:bCs/>
          <w:rtl/>
          <w:lang w:bidi="fa-IR"/>
        </w:rPr>
        <w:br/>
      </w:r>
      <w:r w:rsidRPr="00F350C7">
        <w:rPr>
          <w:rtl/>
          <w:lang w:bidi="fa-IR"/>
        </w:rPr>
        <w:t>عقیق سنگ معدنی قیمتی با ترکیب شیمیایی دی اکسید سیلیسوم است.</w:t>
      </w:r>
    </w:p>
    <w:p w14:paraId="0D32396F" w14:textId="77777777" w:rsidR="00F350C7" w:rsidRPr="00F350C7" w:rsidRDefault="00F350C7" w:rsidP="00F350C7">
      <w:pPr>
        <w:jc w:val="right"/>
        <w:rPr>
          <w:rtl/>
        </w:rPr>
      </w:pPr>
      <w:r w:rsidRPr="00F350C7">
        <w:rPr>
          <w:rtl/>
          <w:lang w:bidi="fa-IR"/>
        </w:rPr>
        <w:t>این سنگ قیمتی در کنار ارزش مادی، ارزش معنوی آن در فرهنگ اسلامی به دلیل جایگاۀ خاص آن در روایات دینی اهمیت دارد. به اساس این روایات که پایۀ علمی آن ثبوت نیست، عقیق خاصیت درمانی داشته، تب را تسکین می‌دهد و اندوه را رانده و آرامش را هدیه می‌آورد. همچنان عقیق ترس را از دل به دور کرده، به شجاعت افزوده، دارنده آن را از بلای حوادث و زخم چشم حفظ کرده و به دارایی او می‌افزاید و رزق را زیاد می‌کند.</w:t>
      </w:r>
    </w:p>
    <w:p w14:paraId="5AD20388" w14:textId="77777777" w:rsidR="00F350C7" w:rsidRPr="00F350C7" w:rsidRDefault="00F350C7" w:rsidP="00F350C7">
      <w:pPr>
        <w:jc w:val="right"/>
        <w:rPr>
          <w:rtl/>
        </w:rPr>
      </w:pPr>
      <w:r w:rsidRPr="00F350C7">
        <w:rPr>
          <w:rtl/>
          <w:lang w:bidi="fa-IR"/>
        </w:rPr>
        <w:t>لعل یا لال سنگ معدنی قیمیتی با ترکیب شیمیایی آلومینیوم و منیزیم است.</w:t>
      </w:r>
    </w:p>
    <w:p w14:paraId="45DE58B0" w14:textId="77777777" w:rsidR="00F350C7" w:rsidRPr="00F350C7" w:rsidRDefault="00F350C7" w:rsidP="00F350C7">
      <w:pPr>
        <w:jc w:val="right"/>
        <w:rPr>
          <w:rtl/>
        </w:rPr>
      </w:pPr>
      <w:r w:rsidRPr="00F350C7">
        <w:rPr>
          <w:rtl/>
          <w:lang w:bidi="fa-IR"/>
        </w:rPr>
        <w:t>این سنگ قیمتی دارای رنگهای مختلف از سرخ تا به سبز، زرد و بنفش است و رنگ سرخ آن نسبت به یاقوت روشنتر است و مشهورترین آن لال بدخشان است که که آن را الماس شرق دانند. برای این سنگ نیز خواص درمانی قایل هستند که برای قوت دید و قوت اعصاب و شادمانی دل موثر است.  </w:t>
      </w:r>
    </w:p>
    <w:p w14:paraId="7DFD416F" w14:textId="77777777" w:rsidR="00F350C7" w:rsidRPr="00F350C7" w:rsidRDefault="00F350C7" w:rsidP="00F350C7">
      <w:pPr>
        <w:jc w:val="right"/>
        <w:rPr>
          <w:rtl/>
        </w:rPr>
      </w:pPr>
      <w:r w:rsidRPr="00F350C7">
        <w:rPr>
          <w:rtl/>
          <w:lang w:bidi="fa-IR"/>
        </w:rPr>
        <w:t>بدخشان یکی از سی‌و چهار ولایت افغانستان است که در شمال شرق این سرزمین پهناور قرار دارد و از خارج با تاجکستان، چین و پاکستان و از داخل با ولایت کنر، لغمان، کاپیسا و تخار همسرحد است. بدخشان تاریخ پُربار داشته و به داشتن بلندترین کهسار، یخچال‌های طبیعی و معادن احجار قیمتی بخصوص لعل، لاژورد و زر شهرت جهانی دارد. چنانکه متل است که به کنایه گویند "لعل به بدخشان، زیره به کرمان بردن"!</w:t>
      </w:r>
      <w:r w:rsidRPr="00F350C7">
        <w:rPr>
          <w:rtl/>
          <w:lang w:bidi="fa-IR"/>
        </w:rPr>
        <w:br/>
        <w:t>شهرت لعل بدخشان مانند عقیق یمن است:</w:t>
      </w:r>
      <w:r w:rsidRPr="00F350C7">
        <w:rPr>
          <w:rtl/>
          <w:lang w:bidi="fa-IR"/>
        </w:rPr>
        <w:br/>
        <w:t>چند از او سرخ چون عقیق یمانی</w:t>
      </w:r>
      <w:r w:rsidRPr="00F350C7">
        <w:rPr>
          <w:rtl/>
          <w:lang w:bidi="fa-IR"/>
        </w:rPr>
        <w:br/>
        <w:t>چند از او لعل چون نگین بدخشان</w:t>
      </w:r>
      <w:r w:rsidRPr="00F350C7">
        <w:rPr>
          <w:rtl/>
          <w:lang w:bidi="fa-IR"/>
        </w:rPr>
        <w:br/>
        <w:t>رودکی</w:t>
      </w:r>
      <w:r w:rsidRPr="00F350C7">
        <w:rPr>
          <w:rtl/>
          <w:lang w:bidi="fa-IR"/>
        </w:rPr>
        <w:br/>
        <w:t>گر سنگ همه لعل بدخشان بودی</w:t>
      </w:r>
      <w:r w:rsidRPr="00F350C7">
        <w:rPr>
          <w:rtl/>
          <w:lang w:bidi="fa-IR"/>
        </w:rPr>
        <w:br/>
        <w:t>پس قیمت لعل و سنگ یکسان بودی</w:t>
      </w:r>
    </w:p>
    <w:p w14:paraId="77C435EF" w14:textId="77777777" w:rsidR="00F350C7" w:rsidRPr="00F350C7" w:rsidRDefault="00F350C7" w:rsidP="00F350C7">
      <w:pPr>
        <w:jc w:val="right"/>
        <w:rPr>
          <w:rtl/>
        </w:rPr>
      </w:pPr>
      <w:r w:rsidRPr="00F350C7">
        <w:rPr>
          <w:rtl/>
          <w:lang w:bidi="fa-IR"/>
        </w:rPr>
        <w:t>سعدی</w:t>
      </w:r>
    </w:p>
    <w:p w14:paraId="3D560058" w14:textId="77777777" w:rsidR="00F350C7" w:rsidRPr="00F350C7" w:rsidRDefault="00F350C7" w:rsidP="00F350C7">
      <w:pPr>
        <w:jc w:val="right"/>
        <w:rPr>
          <w:rtl/>
        </w:rPr>
      </w:pPr>
      <w:r w:rsidRPr="00F350C7">
        <w:rPr>
          <w:rtl/>
          <w:lang w:bidi="fa-IR"/>
        </w:rPr>
        <w:t>زآن جوهری که خون جگر خورده‌ست</w:t>
      </w:r>
    </w:p>
    <w:p w14:paraId="275806D0" w14:textId="77777777" w:rsidR="00F350C7" w:rsidRPr="00F350C7" w:rsidRDefault="00F350C7" w:rsidP="00F350C7">
      <w:pPr>
        <w:jc w:val="right"/>
        <w:rPr>
          <w:rtl/>
        </w:rPr>
      </w:pPr>
      <w:r w:rsidRPr="00F350C7">
        <w:rPr>
          <w:rtl/>
          <w:lang w:bidi="fa-IR"/>
        </w:rPr>
        <w:t>قیمت بپرس لعل بدخشان را</w:t>
      </w:r>
    </w:p>
    <w:p w14:paraId="770A210B" w14:textId="77777777" w:rsidR="00F350C7" w:rsidRPr="00F350C7" w:rsidRDefault="00F350C7" w:rsidP="00F350C7">
      <w:pPr>
        <w:jc w:val="right"/>
        <w:rPr>
          <w:rtl/>
        </w:rPr>
      </w:pPr>
      <w:r w:rsidRPr="00F350C7">
        <w:rPr>
          <w:rtl/>
          <w:lang w:bidi="fa-IR"/>
        </w:rPr>
        <w:t>ورنه جگرفروش چه میداند</w:t>
      </w:r>
    </w:p>
    <w:p w14:paraId="5AA287C6" w14:textId="77777777" w:rsidR="00F350C7" w:rsidRPr="00F350C7" w:rsidRDefault="00F350C7" w:rsidP="00F350C7">
      <w:pPr>
        <w:jc w:val="right"/>
        <w:rPr>
          <w:rtl/>
        </w:rPr>
      </w:pPr>
      <w:r w:rsidRPr="00F350C7">
        <w:rPr>
          <w:rtl/>
          <w:lang w:bidi="fa-IR"/>
        </w:rPr>
        <w:t>قد و بهای لعل درخشان را</w:t>
      </w:r>
    </w:p>
    <w:p w14:paraId="283F9C9C" w14:textId="77777777" w:rsidR="00F350C7" w:rsidRPr="00F350C7" w:rsidRDefault="00F350C7" w:rsidP="00F350C7">
      <w:pPr>
        <w:jc w:val="right"/>
        <w:rPr>
          <w:rtl/>
        </w:rPr>
      </w:pPr>
      <w:r w:rsidRPr="00F350C7">
        <w:rPr>
          <w:rtl/>
          <w:lang w:bidi="fa-IR"/>
        </w:rPr>
        <w:t>قاآنی</w:t>
      </w:r>
    </w:p>
    <w:p w14:paraId="2B67D2CE" w14:textId="77777777" w:rsidR="00F350C7" w:rsidRPr="00F350C7" w:rsidRDefault="00F350C7" w:rsidP="00F350C7">
      <w:pPr>
        <w:jc w:val="right"/>
        <w:rPr>
          <w:rtl/>
        </w:rPr>
      </w:pPr>
      <w:r w:rsidRPr="00F350C7">
        <w:rPr>
          <w:rtl/>
          <w:lang w:bidi="fa-IR"/>
        </w:rPr>
        <w:t> </w:t>
      </w:r>
    </w:p>
    <w:p w14:paraId="490F0346" w14:textId="77777777" w:rsidR="00F350C7" w:rsidRPr="00F350C7" w:rsidRDefault="00F350C7" w:rsidP="00F350C7">
      <w:pPr>
        <w:jc w:val="right"/>
        <w:rPr>
          <w:rtl/>
        </w:rPr>
      </w:pPr>
      <w:r w:rsidRPr="00F350C7">
        <w:rPr>
          <w:b/>
          <w:bCs/>
          <w:rtl/>
          <w:lang w:bidi="fa-IR"/>
        </w:rPr>
        <w:t>پژواک</w:t>
      </w:r>
      <w:r w:rsidRPr="00F350C7">
        <w:rPr>
          <w:rtl/>
          <w:lang w:bidi="fa-IR"/>
        </w:rPr>
        <w:t> در این بیت دامان دشت را به یمن و لاله را به عقیق تشبیه کرده و می‌گوید که گویی تمام فراخنای صحرا را با آب لعل شسته و رنگ داده اند.</w:t>
      </w:r>
    </w:p>
    <w:p w14:paraId="5FFD777C" w14:textId="77777777" w:rsidR="00F350C7" w:rsidRPr="00F350C7" w:rsidRDefault="00F350C7" w:rsidP="00F350C7">
      <w:pPr>
        <w:jc w:val="right"/>
        <w:rPr>
          <w:rtl/>
        </w:rPr>
      </w:pPr>
      <w:r w:rsidRPr="00F350C7">
        <w:rPr>
          <w:b/>
          <w:bCs/>
          <w:rtl/>
          <w:lang w:bidi="fa-IR"/>
        </w:rPr>
        <w:br/>
        <w:t>تو گویی اخگر روشن ز آسمان بارید</w:t>
      </w:r>
    </w:p>
    <w:p w14:paraId="19DDAED5" w14:textId="77777777" w:rsidR="00F350C7" w:rsidRPr="00F350C7" w:rsidRDefault="00F350C7" w:rsidP="00F350C7">
      <w:pPr>
        <w:jc w:val="right"/>
        <w:rPr>
          <w:rtl/>
        </w:rPr>
      </w:pPr>
      <w:r w:rsidRPr="00F350C7">
        <w:rPr>
          <w:b/>
          <w:bCs/>
          <w:rtl/>
          <w:lang w:bidi="fa-IR"/>
        </w:rPr>
        <w:t>که سوخته است به چند جای، سرخ دیبا را</w:t>
      </w:r>
    </w:p>
    <w:p w14:paraId="6888F299" w14:textId="77777777" w:rsidR="00F350C7" w:rsidRPr="00F350C7" w:rsidRDefault="00F350C7" w:rsidP="00F350C7">
      <w:pPr>
        <w:jc w:val="right"/>
        <w:rPr>
          <w:rtl/>
        </w:rPr>
      </w:pPr>
      <w:r w:rsidRPr="00F350C7">
        <w:rPr>
          <w:rtl/>
          <w:lang w:bidi="fa-IR"/>
        </w:rPr>
        <w:lastRenderedPageBreak/>
        <w:t>اخگر به معنی جرقه، شراره، بارقه، آتش و در ادبیات دری فارسی توام با اختر به معنی ستاره بسیار آمده است:</w:t>
      </w:r>
      <w:r w:rsidRPr="00F350C7">
        <w:rPr>
          <w:rtl/>
          <w:lang w:bidi="fa-IR"/>
        </w:rPr>
        <w:br/>
        <w:t>"راست گفتی سپهر کانون گشت</w:t>
      </w:r>
    </w:p>
    <w:p w14:paraId="68CFD3E3" w14:textId="77777777" w:rsidR="00F350C7" w:rsidRPr="00F350C7" w:rsidRDefault="00F350C7" w:rsidP="00F350C7">
      <w:pPr>
        <w:jc w:val="right"/>
        <w:rPr>
          <w:rtl/>
        </w:rPr>
      </w:pPr>
      <w:r w:rsidRPr="00F350C7">
        <w:rPr>
          <w:rtl/>
          <w:lang w:bidi="fa-IR"/>
        </w:rPr>
        <w:t>و اختران اندر آن میان اخگر"</w:t>
      </w:r>
    </w:p>
    <w:p w14:paraId="0800926C" w14:textId="77777777" w:rsidR="00F350C7" w:rsidRPr="00F350C7" w:rsidRDefault="00F350C7" w:rsidP="00F350C7">
      <w:pPr>
        <w:jc w:val="right"/>
        <w:rPr>
          <w:rtl/>
        </w:rPr>
      </w:pPr>
      <w:r w:rsidRPr="00F350C7">
        <w:rPr>
          <w:rtl/>
          <w:lang w:bidi="fa-IR"/>
        </w:rPr>
        <w:t>فرخی سیستانی</w:t>
      </w:r>
    </w:p>
    <w:p w14:paraId="18FDDC61" w14:textId="77777777" w:rsidR="00F350C7" w:rsidRPr="00F350C7" w:rsidRDefault="00F350C7" w:rsidP="00F350C7">
      <w:pPr>
        <w:jc w:val="right"/>
        <w:rPr>
          <w:rtl/>
        </w:rPr>
      </w:pPr>
      <w:r w:rsidRPr="00F350C7">
        <w:rPr>
          <w:rtl/>
          <w:lang w:bidi="fa-IR"/>
        </w:rPr>
        <w:t>دیبا به معنی پرند پرنیان حریر دیباج ابریشم.</w:t>
      </w:r>
    </w:p>
    <w:p w14:paraId="5DFC2FFB" w14:textId="77777777" w:rsidR="00F350C7" w:rsidRPr="00F350C7" w:rsidRDefault="00F350C7" w:rsidP="00F350C7">
      <w:pPr>
        <w:jc w:val="right"/>
        <w:rPr>
          <w:rtl/>
        </w:rPr>
      </w:pPr>
      <w:r w:rsidRPr="00F350C7">
        <w:rPr>
          <w:rtl/>
          <w:lang w:bidi="fa-IR"/>
        </w:rPr>
        <w:t>"زمین را به دیبا بیاراستند</w:t>
      </w:r>
    </w:p>
    <w:p w14:paraId="2EC9999C" w14:textId="77777777" w:rsidR="00F350C7" w:rsidRPr="00F350C7" w:rsidRDefault="00F350C7" w:rsidP="00F350C7">
      <w:pPr>
        <w:jc w:val="right"/>
        <w:rPr>
          <w:rtl/>
        </w:rPr>
      </w:pPr>
      <w:r w:rsidRPr="00F350C7">
        <w:rPr>
          <w:rtl/>
          <w:lang w:bidi="fa-IR"/>
        </w:rPr>
        <w:t>نشستند بر خوان و می خواستند"</w:t>
      </w:r>
      <w:r w:rsidRPr="00F350C7">
        <w:rPr>
          <w:rtl/>
          <w:lang w:bidi="fa-IR"/>
        </w:rPr>
        <w:br/>
        <w:t>رودکی</w:t>
      </w:r>
    </w:p>
    <w:p w14:paraId="0716BEF5" w14:textId="77777777" w:rsidR="00F350C7" w:rsidRPr="00F350C7" w:rsidRDefault="00F350C7" w:rsidP="00F350C7">
      <w:pPr>
        <w:jc w:val="right"/>
        <w:rPr>
          <w:rtl/>
        </w:rPr>
      </w:pPr>
      <w:r w:rsidRPr="00F350C7">
        <w:rPr>
          <w:rtl/>
          <w:lang w:bidi="fa-IR"/>
        </w:rPr>
        <w:br/>
      </w:r>
      <w:r w:rsidRPr="00F350C7">
        <w:rPr>
          <w:b/>
          <w:bCs/>
          <w:rtl/>
          <w:lang w:bidi="fa-IR"/>
        </w:rPr>
        <w:t>پژواک</w:t>
      </w:r>
      <w:r w:rsidRPr="00F350C7">
        <w:rPr>
          <w:rtl/>
          <w:lang w:bidi="fa-IR"/>
        </w:rPr>
        <w:t> صحرای پوشیده از لاله را از لطافت به فرشی از ابریشم سرخ تشبیه کرده است که جای جای آن سیاه شده و از سقوط جرقه‌های شهاب‌های ثاقب سوخته باشد و این اشارۀ ظریف به سیاهی میان کاسۀ لاله دارد که آن را داغ دل لاله نیز گویند.</w:t>
      </w:r>
    </w:p>
    <w:p w14:paraId="0EA862D9" w14:textId="77777777" w:rsidR="00F350C7" w:rsidRPr="00F350C7" w:rsidRDefault="00F350C7" w:rsidP="00F350C7">
      <w:pPr>
        <w:jc w:val="right"/>
        <w:rPr>
          <w:rtl/>
        </w:rPr>
      </w:pPr>
      <w:r w:rsidRPr="00F350C7">
        <w:rPr>
          <w:b/>
          <w:bCs/>
          <w:rtl/>
        </w:rPr>
        <w:t>ادامه دارد...</w:t>
      </w:r>
    </w:p>
    <w:p w14:paraId="472637CD" w14:textId="77777777" w:rsidR="00E9687D" w:rsidRDefault="00E9687D" w:rsidP="00F350C7">
      <w:pPr>
        <w:jc w:val="right"/>
        <w:rPr>
          <w:rFonts w:hint="cs"/>
          <w:rtl/>
          <w:lang w:bidi="prs-AF"/>
        </w:rPr>
      </w:pPr>
    </w:p>
    <w:sectPr w:rsidR="00E96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C7"/>
    <w:rsid w:val="00285FF2"/>
    <w:rsid w:val="00AE0E35"/>
    <w:rsid w:val="00E9687D"/>
    <w:rsid w:val="00F35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9B49"/>
  <w15:chartTrackingRefBased/>
  <w15:docId w15:val="{7050C159-DB61-4458-8B48-8F07ECA6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0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0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0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0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0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0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0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0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0C7"/>
    <w:rPr>
      <w:rFonts w:eastAsiaTheme="majorEastAsia" w:cstheme="majorBidi"/>
      <w:color w:val="272727" w:themeColor="text1" w:themeTint="D8"/>
    </w:rPr>
  </w:style>
  <w:style w:type="paragraph" w:styleId="Title">
    <w:name w:val="Title"/>
    <w:basedOn w:val="Normal"/>
    <w:next w:val="Normal"/>
    <w:link w:val="TitleChar"/>
    <w:uiPriority w:val="10"/>
    <w:qFormat/>
    <w:rsid w:val="00F35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0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0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0C7"/>
    <w:pPr>
      <w:spacing w:before="160"/>
      <w:jc w:val="center"/>
    </w:pPr>
    <w:rPr>
      <w:i/>
      <w:iCs/>
      <w:color w:val="404040" w:themeColor="text1" w:themeTint="BF"/>
    </w:rPr>
  </w:style>
  <w:style w:type="character" w:customStyle="1" w:styleId="QuoteChar">
    <w:name w:val="Quote Char"/>
    <w:basedOn w:val="DefaultParagraphFont"/>
    <w:link w:val="Quote"/>
    <w:uiPriority w:val="29"/>
    <w:rsid w:val="00F350C7"/>
    <w:rPr>
      <w:i/>
      <w:iCs/>
      <w:color w:val="404040" w:themeColor="text1" w:themeTint="BF"/>
    </w:rPr>
  </w:style>
  <w:style w:type="paragraph" w:styleId="ListParagraph">
    <w:name w:val="List Paragraph"/>
    <w:basedOn w:val="Normal"/>
    <w:uiPriority w:val="34"/>
    <w:qFormat/>
    <w:rsid w:val="00F350C7"/>
    <w:pPr>
      <w:ind w:left="720"/>
      <w:contextualSpacing/>
    </w:pPr>
  </w:style>
  <w:style w:type="character" w:styleId="IntenseEmphasis">
    <w:name w:val="Intense Emphasis"/>
    <w:basedOn w:val="DefaultParagraphFont"/>
    <w:uiPriority w:val="21"/>
    <w:qFormat/>
    <w:rsid w:val="00F350C7"/>
    <w:rPr>
      <w:i/>
      <w:iCs/>
      <w:color w:val="0F4761" w:themeColor="accent1" w:themeShade="BF"/>
    </w:rPr>
  </w:style>
  <w:style w:type="paragraph" w:styleId="IntenseQuote">
    <w:name w:val="Intense Quote"/>
    <w:basedOn w:val="Normal"/>
    <w:next w:val="Normal"/>
    <w:link w:val="IntenseQuoteChar"/>
    <w:uiPriority w:val="30"/>
    <w:qFormat/>
    <w:rsid w:val="00F35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0C7"/>
    <w:rPr>
      <w:i/>
      <w:iCs/>
      <w:color w:val="0F4761" w:themeColor="accent1" w:themeShade="BF"/>
    </w:rPr>
  </w:style>
  <w:style w:type="character" w:styleId="IntenseReference">
    <w:name w:val="Intense Reference"/>
    <w:basedOn w:val="DefaultParagraphFont"/>
    <w:uiPriority w:val="32"/>
    <w:qFormat/>
    <w:rsid w:val="00F350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2384</Words>
  <Characters>10566</Characters>
  <Application>Microsoft Office Word</Application>
  <DocSecurity>0</DocSecurity>
  <Lines>251</Lines>
  <Paragraphs>69</Paragraphs>
  <ScaleCrop>false</ScaleCrop>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Pazhwak</dc:creator>
  <cp:keywords/>
  <dc:description/>
  <cp:lastModifiedBy>Farhad Pazhwak</cp:lastModifiedBy>
  <cp:revision>1</cp:revision>
  <dcterms:created xsi:type="dcterms:W3CDTF">2025-11-11T15:41:00Z</dcterms:created>
  <dcterms:modified xsi:type="dcterms:W3CDTF">2025-11-11T15:44:00Z</dcterms:modified>
</cp:coreProperties>
</file>